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47" w:rsidRDefault="00F95994" w:rsidP="002D259D">
      <w:pPr>
        <w:rPr>
          <w:lang w:val="en-US"/>
        </w:rPr>
      </w:pPr>
      <w:r w:rsidRPr="002033E8">
        <w:rPr>
          <w:lang w:val="en-US"/>
        </w:rPr>
        <w:t xml:space="preserve"> </w:t>
      </w:r>
      <w:r w:rsidR="001B0AA8" w:rsidRPr="00F93385">
        <w:rPr>
          <w:lang w:val="en-US"/>
        </w:rPr>
        <w:tab/>
      </w:r>
    </w:p>
    <w:p w:rsidR="00F10F47" w:rsidRDefault="00F10F47" w:rsidP="002D259D">
      <w:pPr>
        <w:rPr>
          <w:lang w:val="en-US"/>
        </w:rPr>
      </w:pPr>
    </w:p>
    <w:p w:rsidR="00F10F47" w:rsidRDefault="00F10F47" w:rsidP="002D259D">
      <w:pPr>
        <w:rPr>
          <w:lang w:val="en-US"/>
        </w:rPr>
      </w:pPr>
    </w:p>
    <w:p w:rsidR="00F10F47" w:rsidRPr="00F93385" w:rsidRDefault="00F10F47" w:rsidP="002D259D">
      <w:pPr>
        <w:rPr>
          <w:lang w:val="en-US"/>
        </w:rPr>
      </w:pPr>
    </w:p>
    <w:p w:rsidR="002D259D" w:rsidRPr="00F93385" w:rsidRDefault="00530351" w:rsidP="002D259D">
      <w:pPr>
        <w:tabs>
          <w:tab w:val="left" w:pos="4820"/>
        </w:tabs>
        <w:rPr>
          <w:rFonts w:asciiTheme="minorHAnsi" w:hAnsiTheme="minorHAnsi" w:cstheme="minorHAnsi"/>
        </w:rPr>
      </w:pPr>
      <w:r w:rsidRPr="00F93385">
        <w:rPr>
          <w:rFonts w:asciiTheme="minorHAnsi" w:hAnsiTheme="minorHAnsi" w:cstheme="minorHAnsi"/>
          <w:lang w:val="en-US"/>
        </w:rPr>
        <w:tab/>
      </w:r>
      <w:r w:rsidRPr="00F93385">
        <w:rPr>
          <w:rFonts w:asciiTheme="minorHAnsi" w:hAnsiTheme="minorHAnsi" w:cstheme="minorHAnsi"/>
          <w:lang w:val="en-US"/>
        </w:rPr>
        <w:tab/>
      </w:r>
      <w:r w:rsidRPr="00F93385">
        <w:rPr>
          <w:rFonts w:asciiTheme="minorHAnsi" w:hAnsiTheme="minorHAnsi" w:cstheme="minorHAnsi"/>
          <w:lang w:val="en-US"/>
        </w:rPr>
        <w:tab/>
      </w:r>
      <w:r w:rsidRPr="00F93385">
        <w:rPr>
          <w:rFonts w:asciiTheme="minorHAnsi" w:hAnsiTheme="minorHAnsi" w:cstheme="minorHAnsi"/>
        </w:rPr>
        <w:t>M</w:t>
      </w:r>
      <w:r w:rsidR="009C7D6C" w:rsidRPr="00F93385">
        <w:rPr>
          <w:rFonts w:asciiTheme="minorHAnsi" w:hAnsiTheme="minorHAnsi" w:cstheme="minorHAnsi"/>
        </w:rPr>
        <w:t>auguio</w:t>
      </w:r>
      <w:r w:rsidRPr="00F93385">
        <w:rPr>
          <w:rFonts w:asciiTheme="minorHAnsi" w:hAnsiTheme="minorHAnsi" w:cstheme="minorHAnsi"/>
        </w:rPr>
        <w:t>, le</w:t>
      </w:r>
      <w:r w:rsidR="008D58A9">
        <w:rPr>
          <w:rFonts w:asciiTheme="minorHAnsi" w:hAnsiTheme="minorHAnsi" w:cstheme="minorHAnsi"/>
        </w:rPr>
        <w:t xml:space="preserve"> </w:t>
      </w:r>
      <w:r w:rsidR="006058A7">
        <w:rPr>
          <w:rFonts w:asciiTheme="minorHAnsi" w:hAnsiTheme="minorHAnsi" w:cstheme="minorHAnsi"/>
        </w:rPr>
        <w:t>19 janvier 2022</w:t>
      </w:r>
    </w:p>
    <w:p w:rsidR="00DA19A3" w:rsidRDefault="00DA19A3" w:rsidP="002D259D">
      <w:pPr>
        <w:tabs>
          <w:tab w:val="left" w:pos="4820"/>
        </w:tabs>
        <w:rPr>
          <w:rFonts w:asciiTheme="minorHAnsi" w:hAnsiTheme="minorHAnsi" w:cstheme="minorHAnsi"/>
          <w:u w:val="single"/>
          <w:lang w:val="en-US"/>
        </w:rPr>
      </w:pPr>
    </w:p>
    <w:p w:rsidR="00F10F47" w:rsidRPr="00F93385" w:rsidRDefault="00F10F47" w:rsidP="002D259D">
      <w:pPr>
        <w:tabs>
          <w:tab w:val="left" w:pos="4820"/>
        </w:tabs>
        <w:rPr>
          <w:rFonts w:asciiTheme="minorHAnsi" w:hAnsiTheme="minorHAnsi" w:cstheme="minorHAnsi"/>
          <w:u w:val="single"/>
          <w:lang w:val="en-US"/>
        </w:rPr>
      </w:pPr>
    </w:p>
    <w:p w:rsidR="00F10F47" w:rsidRDefault="00F10F47" w:rsidP="002D259D">
      <w:pPr>
        <w:tabs>
          <w:tab w:val="left" w:pos="4820"/>
        </w:tabs>
        <w:rPr>
          <w:rFonts w:asciiTheme="minorHAnsi" w:hAnsiTheme="minorHAnsi" w:cstheme="minorHAnsi"/>
          <w:b/>
          <w:u w:val="single"/>
          <w:lang w:val="en-US"/>
        </w:rPr>
      </w:pPr>
    </w:p>
    <w:p w:rsidR="00F10F47" w:rsidRDefault="00F10F47" w:rsidP="002D259D">
      <w:pPr>
        <w:tabs>
          <w:tab w:val="left" w:pos="4820"/>
        </w:tabs>
        <w:rPr>
          <w:rFonts w:asciiTheme="minorHAnsi" w:hAnsiTheme="minorHAnsi" w:cstheme="minorHAnsi"/>
          <w:b/>
          <w:u w:val="single"/>
          <w:lang w:val="en-US"/>
        </w:rPr>
      </w:pPr>
    </w:p>
    <w:p w:rsidR="002D259D" w:rsidRPr="00F93385" w:rsidRDefault="00530351" w:rsidP="002D259D">
      <w:pPr>
        <w:tabs>
          <w:tab w:val="left" w:pos="4820"/>
        </w:tabs>
        <w:rPr>
          <w:rFonts w:asciiTheme="minorHAnsi" w:hAnsiTheme="minorHAnsi" w:cstheme="minorHAnsi"/>
          <w:bdr w:val="none" w:sz="0" w:space="0" w:color="auto" w:frame="1"/>
        </w:rPr>
      </w:pPr>
      <w:r w:rsidRPr="00F93385">
        <w:rPr>
          <w:rFonts w:asciiTheme="minorHAnsi" w:hAnsiTheme="minorHAnsi" w:cstheme="minorHAnsi"/>
        </w:rPr>
        <w:tab/>
      </w:r>
    </w:p>
    <w:p w:rsidR="00530351" w:rsidRPr="00F93385" w:rsidRDefault="009C7D6C" w:rsidP="009C7D6C">
      <w:pPr>
        <w:rPr>
          <w:rFonts w:asciiTheme="minorHAnsi" w:hAnsiTheme="minorHAnsi" w:cstheme="minorHAnsi"/>
        </w:rPr>
      </w:pPr>
      <w:r w:rsidRPr="00F93385">
        <w:rPr>
          <w:rFonts w:asciiTheme="minorHAnsi" w:hAnsiTheme="minorHAnsi" w:cstheme="minorHAnsi"/>
        </w:rPr>
        <w:t>Monsieur le Ministre,</w:t>
      </w:r>
    </w:p>
    <w:p w:rsidR="009C7D6C" w:rsidRDefault="009C7D6C" w:rsidP="009C7D6C">
      <w:pPr>
        <w:rPr>
          <w:rFonts w:asciiTheme="minorHAnsi" w:hAnsiTheme="minorHAnsi" w:cstheme="minorHAnsi"/>
        </w:rPr>
      </w:pPr>
    </w:p>
    <w:p w:rsidR="00F10F47" w:rsidRDefault="00F10F47" w:rsidP="009C7D6C">
      <w:pPr>
        <w:rPr>
          <w:rFonts w:asciiTheme="minorHAnsi" w:hAnsiTheme="minorHAnsi" w:cstheme="minorHAnsi"/>
        </w:rPr>
      </w:pPr>
    </w:p>
    <w:p w:rsidR="00D41A8C" w:rsidRPr="00F93385" w:rsidRDefault="00D41A8C" w:rsidP="009C7D6C">
      <w:pPr>
        <w:rPr>
          <w:rFonts w:asciiTheme="minorHAnsi" w:hAnsiTheme="minorHAnsi" w:cstheme="minorHAnsi"/>
        </w:rPr>
      </w:pPr>
    </w:p>
    <w:p w:rsidR="00F10F47" w:rsidRDefault="00D41A8C" w:rsidP="00C511DC">
      <w:pPr>
        <w:jc w:val="both"/>
        <w:rPr>
          <w:rFonts w:asciiTheme="minorHAnsi" w:hAnsiTheme="minorHAnsi" w:cstheme="minorHAnsi"/>
        </w:rPr>
      </w:pPr>
      <w:r>
        <w:rPr>
          <w:rFonts w:asciiTheme="minorHAnsi" w:hAnsiTheme="minorHAnsi" w:cstheme="minorHAnsi"/>
        </w:rPr>
        <w:t>Les prix des carburants n’on</w:t>
      </w:r>
      <w:r w:rsidR="006058A7">
        <w:rPr>
          <w:rFonts w:asciiTheme="minorHAnsi" w:hAnsiTheme="minorHAnsi" w:cstheme="minorHAnsi"/>
        </w:rPr>
        <w:t>t pas été aussi élevés depuis 7 ans.</w:t>
      </w:r>
      <w:r w:rsidR="00F10F47" w:rsidRPr="00F10F47">
        <w:rPr>
          <w:rFonts w:asciiTheme="minorHAnsi" w:hAnsiTheme="minorHAnsi" w:cstheme="minorHAnsi"/>
        </w:rPr>
        <w:t xml:space="preserve"> </w:t>
      </w:r>
      <w:r w:rsidR="00F10F47">
        <w:rPr>
          <w:rFonts w:asciiTheme="minorHAnsi" w:hAnsiTheme="minorHAnsi" w:cstheme="minorHAnsi"/>
        </w:rPr>
        <w:t>C</w:t>
      </w:r>
      <w:r w:rsidR="00F10F47" w:rsidRPr="00F10F47">
        <w:rPr>
          <w:rFonts w:asciiTheme="minorHAnsi" w:hAnsiTheme="minorHAnsi" w:cstheme="minorHAnsi"/>
        </w:rPr>
        <w:t>ette situation</w:t>
      </w:r>
      <w:r w:rsidR="00F10F47">
        <w:rPr>
          <w:rFonts w:asciiTheme="minorHAnsi" w:hAnsiTheme="minorHAnsi" w:cstheme="minorHAnsi"/>
        </w:rPr>
        <w:t xml:space="preserve"> impacte très lourdement</w:t>
      </w:r>
      <w:r w:rsidR="00F10F47" w:rsidRPr="00F10F47">
        <w:rPr>
          <w:rFonts w:asciiTheme="minorHAnsi" w:hAnsiTheme="minorHAnsi" w:cstheme="minorHAnsi"/>
        </w:rPr>
        <w:t xml:space="preserve"> les infirmières et</w:t>
      </w:r>
      <w:r w:rsidR="00F10F47">
        <w:rPr>
          <w:rFonts w:asciiTheme="minorHAnsi" w:hAnsiTheme="minorHAnsi" w:cstheme="minorHAnsi"/>
        </w:rPr>
        <w:t xml:space="preserve"> les infirmiers libéraux pour lesquels la voiture est un outil de travail essentiel</w:t>
      </w:r>
      <w:r w:rsidR="00F10F47" w:rsidRPr="00F10F47">
        <w:rPr>
          <w:rFonts w:asciiTheme="minorHAnsi" w:hAnsiTheme="minorHAnsi" w:cstheme="minorHAnsi"/>
        </w:rPr>
        <w:t xml:space="preserve">. </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r w:rsidRPr="00F10F47">
        <w:rPr>
          <w:rFonts w:asciiTheme="minorHAnsi" w:hAnsiTheme="minorHAnsi" w:cstheme="minorHAnsi"/>
        </w:rPr>
        <w:t xml:space="preserve">Cela </w:t>
      </w:r>
      <w:r>
        <w:rPr>
          <w:rFonts w:asciiTheme="minorHAnsi" w:hAnsiTheme="minorHAnsi" w:cstheme="minorHAnsi"/>
        </w:rPr>
        <w:t>intervient dans un contexte de blocage de nos honoraires depuis 12</w:t>
      </w:r>
      <w:r w:rsidRPr="00F10F47">
        <w:rPr>
          <w:rFonts w:asciiTheme="minorHAnsi" w:hAnsiTheme="minorHAnsi" w:cstheme="minorHAnsi"/>
        </w:rPr>
        <w:t xml:space="preserve"> ans</w:t>
      </w:r>
      <w:r>
        <w:rPr>
          <w:rFonts w:asciiTheme="minorHAnsi" w:hAnsiTheme="minorHAnsi" w:cstheme="minorHAnsi"/>
        </w:rPr>
        <w:t xml:space="preserve"> et de hausse graduelle de nos charges</w:t>
      </w:r>
      <w:r w:rsidRPr="00F10F47">
        <w:rPr>
          <w:rFonts w:asciiTheme="minorHAnsi" w:hAnsiTheme="minorHAnsi" w:cstheme="minorHAnsi"/>
        </w:rPr>
        <w:t xml:space="preserve"> </w:t>
      </w:r>
      <w:r>
        <w:rPr>
          <w:rFonts w:asciiTheme="minorHAnsi" w:hAnsiTheme="minorHAnsi" w:cstheme="minorHAnsi"/>
        </w:rPr>
        <w:t>(</w:t>
      </w:r>
      <w:r w:rsidR="009D1604">
        <w:rPr>
          <w:rFonts w:asciiTheme="minorHAnsi" w:hAnsiTheme="minorHAnsi" w:cstheme="minorHAnsi"/>
        </w:rPr>
        <w:t xml:space="preserve">achat d’EPI, </w:t>
      </w:r>
      <w:r w:rsidRPr="00F10F47">
        <w:rPr>
          <w:rFonts w:asciiTheme="minorHAnsi" w:hAnsiTheme="minorHAnsi" w:cstheme="minorHAnsi"/>
        </w:rPr>
        <w:t>hausse régulière d</w:t>
      </w:r>
      <w:r w:rsidR="00A32F51">
        <w:rPr>
          <w:rFonts w:asciiTheme="minorHAnsi" w:hAnsiTheme="minorHAnsi" w:cstheme="minorHAnsi"/>
        </w:rPr>
        <w:t>es assurances, etc.)</w:t>
      </w:r>
      <w:r w:rsidRPr="00F10F47">
        <w:rPr>
          <w:rFonts w:asciiTheme="minorHAnsi" w:hAnsiTheme="minorHAnsi" w:cstheme="minorHAnsi"/>
        </w:rPr>
        <w:t xml:space="preserve">. En 20 ans, nous avons perdu 30% de pouvoir d’achat sur nos lettres clefs. </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p>
    <w:p w:rsidR="00F10F47" w:rsidRDefault="00F10F47" w:rsidP="00F10F47">
      <w:pPr>
        <w:jc w:val="both"/>
        <w:rPr>
          <w:rFonts w:asciiTheme="minorHAnsi" w:hAnsiTheme="minorHAnsi" w:cstheme="minorHAnsi"/>
        </w:rPr>
      </w:pPr>
      <w:r w:rsidRPr="00F10F47">
        <w:rPr>
          <w:rFonts w:asciiTheme="minorHAnsi" w:hAnsiTheme="minorHAnsi" w:cstheme="minorHAnsi"/>
        </w:rPr>
        <w:t>Nou</w:t>
      </w:r>
      <w:r w:rsidR="006058A7">
        <w:rPr>
          <w:rFonts w:asciiTheme="minorHAnsi" w:hAnsiTheme="minorHAnsi" w:cstheme="minorHAnsi"/>
        </w:rPr>
        <w:t>s ne rechignons pas à la tâche</w:t>
      </w:r>
      <w:r w:rsidRPr="00F10F47">
        <w:rPr>
          <w:rFonts w:asciiTheme="minorHAnsi" w:hAnsiTheme="minorHAnsi" w:cstheme="minorHAnsi"/>
        </w:rPr>
        <w:t xml:space="preserve"> bien au contraire, nous sommes auprès des patients 365 jours par an</w:t>
      </w:r>
      <w:r>
        <w:rPr>
          <w:rFonts w:asciiTheme="minorHAnsi" w:hAnsiTheme="minorHAnsi" w:cstheme="minorHAnsi"/>
        </w:rPr>
        <w:t>.</w:t>
      </w:r>
      <w:r w:rsidRPr="00F10F47">
        <w:rPr>
          <w:rFonts w:asciiTheme="minorHAnsi" w:hAnsiTheme="minorHAnsi" w:cstheme="minorHAnsi"/>
        </w:rPr>
        <w:t xml:space="preserve"> Dans le contexte de la crise sanitaire, les infirmières et les infirmiers libéraux ont porté à bout de bras « l’aller vers », la prise en charge des patients au domicile. Nous nous sommes adaptés avec agilité à la crise sanitaire et à la nécessité de se réorganiser sans être reconnus à la hauteur du service rendu. Le prix des carburants est désormais un frein à un accès équitable aux soins sur l’ensemble de notre territoire national. Il est donc indispensable que les professionnels de santé ayant un usage important de leur véhicule fassent l’objet d’une compensation fiscale.</w:t>
      </w:r>
    </w:p>
    <w:p w:rsidR="00F10F47" w:rsidRDefault="00F10F47" w:rsidP="00F10F47">
      <w:pPr>
        <w:jc w:val="both"/>
        <w:rPr>
          <w:rFonts w:asciiTheme="minorHAnsi" w:hAnsiTheme="minorHAnsi" w:cstheme="minorHAnsi"/>
        </w:rPr>
      </w:pPr>
      <w:bookmarkStart w:id="0" w:name="_GoBack"/>
      <w:bookmarkEnd w:id="0"/>
    </w:p>
    <w:p w:rsidR="00F10F47" w:rsidRDefault="00F10F47" w:rsidP="00F10F47">
      <w:pPr>
        <w:jc w:val="both"/>
        <w:rPr>
          <w:rFonts w:asciiTheme="minorHAnsi" w:hAnsiTheme="minorHAnsi" w:cstheme="minorHAnsi"/>
        </w:rPr>
      </w:pPr>
    </w:p>
    <w:p w:rsidR="00F10F47" w:rsidRPr="00F10F47" w:rsidRDefault="00D41A8C" w:rsidP="00F10F47">
      <w:pPr>
        <w:jc w:val="both"/>
        <w:rPr>
          <w:rFonts w:asciiTheme="minorHAnsi" w:hAnsiTheme="minorHAnsi" w:cstheme="minorHAnsi"/>
        </w:rPr>
      </w:pPr>
      <w:r>
        <w:rPr>
          <w:rFonts w:asciiTheme="minorHAnsi" w:hAnsiTheme="minorHAnsi" w:cstheme="minorHAnsi"/>
        </w:rPr>
        <w:t>Nous sollicitons,</w:t>
      </w:r>
      <w:r w:rsidR="00F10F47">
        <w:rPr>
          <w:rFonts w:asciiTheme="minorHAnsi" w:hAnsiTheme="minorHAnsi" w:cstheme="minorHAnsi"/>
        </w:rPr>
        <w:t xml:space="preserve"> </w:t>
      </w:r>
      <w:r>
        <w:rPr>
          <w:rFonts w:asciiTheme="minorHAnsi" w:hAnsiTheme="minorHAnsi" w:cstheme="minorHAnsi"/>
        </w:rPr>
        <w:t>pour les infirmières et infirmiers libéraux particulièrement concernés, le</w:t>
      </w:r>
      <w:r w:rsidR="00F10F47" w:rsidRPr="00F10F47">
        <w:rPr>
          <w:rFonts w:asciiTheme="minorHAnsi" w:hAnsiTheme="minorHAnsi" w:cstheme="minorHAnsi"/>
        </w:rPr>
        <w:t xml:space="preserve"> remboursement partiel de la taxe intérieure de consommation sur les produits énergétiques (TICPE) selon les dispositions applicables aux entreprises de transport routier de marchandises et aux exploitants de transport public routier de voyageurs.  </w:t>
      </w:r>
    </w:p>
    <w:p w:rsidR="0021376A" w:rsidRDefault="0021376A" w:rsidP="00F10F47">
      <w:pPr>
        <w:jc w:val="both"/>
        <w:rPr>
          <w:rFonts w:asciiTheme="minorHAnsi" w:hAnsiTheme="minorHAnsi" w:cstheme="minorHAnsi"/>
        </w:rPr>
      </w:pPr>
    </w:p>
    <w:p w:rsidR="0021376A" w:rsidRDefault="0021376A" w:rsidP="00F10F47">
      <w:pPr>
        <w:jc w:val="both"/>
        <w:rPr>
          <w:rFonts w:asciiTheme="minorHAnsi" w:hAnsiTheme="minorHAnsi" w:cstheme="minorHAnsi"/>
        </w:rPr>
      </w:pPr>
    </w:p>
    <w:p w:rsidR="00F10F47" w:rsidRDefault="00D41A8C" w:rsidP="00F10F47">
      <w:pPr>
        <w:jc w:val="both"/>
        <w:rPr>
          <w:rFonts w:asciiTheme="minorHAnsi" w:hAnsiTheme="minorHAnsi" w:cstheme="minorHAnsi"/>
        </w:rPr>
      </w:pPr>
      <w:r>
        <w:rPr>
          <w:rFonts w:asciiTheme="minorHAnsi" w:hAnsiTheme="minorHAnsi" w:cstheme="minorHAnsi"/>
        </w:rPr>
        <w:t>Au-delà de cette requête</w:t>
      </w:r>
      <w:r w:rsidR="00F10F47">
        <w:rPr>
          <w:rFonts w:asciiTheme="minorHAnsi" w:hAnsiTheme="minorHAnsi" w:cstheme="minorHAnsi"/>
        </w:rPr>
        <w:t>, nous sommes ouverts à toute mesure fiscale qui serait une juste compensation de cette très sensible augmentation du prix des carburants qui touche durement l</w:t>
      </w:r>
      <w:r w:rsidR="00F10F47" w:rsidRPr="00F10F47">
        <w:rPr>
          <w:rFonts w:asciiTheme="minorHAnsi" w:hAnsiTheme="minorHAnsi" w:cstheme="minorHAnsi"/>
        </w:rPr>
        <w:t>es infirmières et les infirmiers libé</w:t>
      </w:r>
      <w:r w:rsidR="00F10F47">
        <w:rPr>
          <w:rFonts w:asciiTheme="minorHAnsi" w:hAnsiTheme="minorHAnsi" w:cstheme="minorHAnsi"/>
        </w:rPr>
        <w:t>raux</w:t>
      </w:r>
      <w:r w:rsidR="00F10F47" w:rsidRPr="00F10F47">
        <w:rPr>
          <w:rFonts w:asciiTheme="minorHAnsi" w:hAnsiTheme="minorHAnsi" w:cstheme="minorHAnsi"/>
        </w:rPr>
        <w:t>.</w:t>
      </w:r>
    </w:p>
    <w:p w:rsidR="00F10F47" w:rsidRDefault="00F10F47"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D41A8C" w:rsidRDefault="00D41A8C" w:rsidP="00F10F47">
      <w:pPr>
        <w:jc w:val="both"/>
        <w:rPr>
          <w:rFonts w:asciiTheme="minorHAnsi" w:hAnsiTheme="minorHAnsi" w:cstheme="minorHAnsi"/>
        </w:rPr>
      </w:pPr>
    </w:p>
    <w:p w:rsidR="00F10F47" w:rsidRPr="00F93385" w:rsidRDefault="00F10F47" w:rsidP="00F10F47">
      <w:pPr>
        <w:jc w:val="both"/>
        <w:rPr>
          <w:rFonts w:asciiTheme="minorHAnsi" w:hAnsiTheme="minorHAnsi" w:cstheme="minorHAnsi"/>
        </w:rPr>
      </w:pPr>
      <w:r>
        <w:rPr>
          <w:rFonts w:asciiTheme="minorHAnsi" w:hAnsiTheme="minorHAnsi" w:cstheme="minorHAnsi"/>
        </w:rPr>
        <w:t>Je vous remercie par avance de tout le soutien que vous pourrez apporter à une profession qui le mérite grandement.</w:t>
      </w:r>
    </w:p>
    <w:p w:rsidR="00F10F47" w:rsidRDefault="00F10F47" w:rsidP="00C511DC">
      <w:pPr>
        <w:jc w:val="both"/>
        <w:rPr>
          <w:rFonts w:asciiTheme="minorHAnsi" w:hAnsiTheme="minorHAnsi" w:cstheme="minorHAnsi"/>
        </w:rPr>
      </w:pPr>
    </w:p>
    <w:p w:rsidR="00F10F47" w:rsidRDefault="00F10F47" w:rsidP="00C511DC">
      <w:pPr>
        <w:jc w:val="both"/>
        <w:rPr>
          <w:rFonts w:asciiTheme="minorHAnsi" w:hAnsiTheme="minorHAnsi" w:cstheme="minorHAnsi"/>
        </w:rPr>
      </w:pPr>
    </w:p>
    <w:p w:rsidR="000F6F9C" w:rsidRPr="00F93385" w:rsidRDefault="000F6F9C" w:rsidP="00C511DC">
      <w:pPr>
        <w:jc w:val="both"/>
        <w:rPr>
          <w:rFonts w:asciiTheme="minorHAnsi" w:hAnsiTheme="minorHAnsi" w:cstheme="minorHAnsi"/>
        </w:rPr>
      </w:pPr>
      <w:r w:rsidRPr="00F93385">
        <w:rPr>
          <w:rFonts w:asciiTheme="minorHAnsi" w:hAnsiTheme="minorHAnsi" w:cstheme="minorHAnsi"/>
        </w:rPr>
        <w:t>Je vous prie d’agréer, Monsieur le Ministre, l’expression de ma haute considération.</w:t>
      </w:r>
    </w:p>
    <w:p w:rsidR="002E1031" w:rsidRDefault="002E1031" w:rsidP="00F93385">
      <w:pPr>
        <w:rPr>
          <w:rFonts w:asciiTheme="minorHAnsi" w:hAnsiTheme="minorHAnsi" w:cstheme="minorHAnsi"/>
          <w:bCs/>
          <w:iCs/>
        </w:rPr>
      </w:pPr>
    </w:p>
    <w:p w:rsidR="00F10F47" w:rsidRDefault="00F10F47" w:rsidP="00F93385">
      <w:pPr>
        <w:rPr>
          <w:rFonts w:asciiTheme="minorHAnsi" w:hAnsiTheme="minorHAnsi" w:cstheme="minorHAnsi"/>
          <w:bCs/>
          <w:iCs/>
        </w:rPr>
      </w:pPr>
    </w:p>
    <w:p w:rsidR="00F10F47" w:rsidRPr="00F93385" w:rsidRDefault="00F10F47" w:rsidP="00F93385">
      <w:pPr>
        <w:rPr>
          <w:rFonts w:asciiTheme="minorHAnsi" w:hAnsiTheme="minorHAnsi" w:cstheme="minorHAnsi"/>
          <w:bCs/>
          <w:iCs/>
        </w:rPr>
      </w:pPr>
    </w:p>
    <w:p w:rsidR="002E1031" w:rsidRPr="00F93385" w:rsidRDefault="002E1031" w:rsidP="002E1031">
      <w:pPr>
        <w:ind w:left="4254" w:firstLine="709"/>
        <w:rPr>
          <w:rFonts w:asciiTheme="minorHAnsi" w:hAnsiTheme="minorHAnsi" w:cstheme="minorHAnsi"/>
          <w:bCs/>
          <w:iCs/>
        </w:rPr>
      </w:pPr>
      <w:r w:rsidRPr="00F93385">
        <w:rPr>
          <w:rFonts w:asciiTheme="minorHAnsi" w:hAnsiTheme="minorHAnsi" w:cstheme="minorHAnsi"/>
          <w:bCs/>
          <w:iCs/>
        </w:rPr>
        <w:t>Ghislaine SICRE</w:t>
      </w:r>
    </w:p>
    <w:p w:rsidR="00DA19A3" w:rsidRPr="00636D88" w:rsidRDefault="002E1031" w:rsidP="00636D88">
      <w:pPr>
        <w:shd w:val="clear" w:color="auto" w:fill="FFFFFF"/>
        <w:ind w:left="4254" w:firstLine="709"/>
        <w:outlineLvl w:val="3"/>
        <w:rPr>
          <w:rFonts w:asciiTheme="minorHAnsi" w:hAnsiTheme="minorHAnsi" w:cstheme="minorHAnsi"/>
          <w:b/>
          <w:bCs/>
        </w:rPr>
      </w:pPr>
      <w:r w:rsidRPr="00F93385">
        <w:rPr>
          <w:noProof/>
        </w:rPr>
        <w:drawing>
          <wp:anchor distT="0" distB="0" distL="114300" distR="114300" simplePos="0" relativeHeight="251659264" behindDoc="1" locked="0" layoutInCell="1" allowOverlap="1" wp14:anchorId="70D7E2B0" wp14:editId="2520684F">
            <wp:simplePos x="0" y="0"/>
            <wp:positionH relativeFrom="column">
              <wp:posOffset>3185795</wp:posOffset>
            </wp:positionH>
            <wp:positionV relativeFrom="paragraph">
              <wp:posOffset>381000</wp:posOffset>
            </wp:positionV>
            <wp:extent cx="1581150" cy="1189355"/>
            <wp:effectExtent l="0" t="0" r="0" b="0"/>
            <wp:wrapTopAndBottom/>
            <wp:docPr id="12" name="Image 12" descr="signature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ature 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385">
        <w:rPr>
          <w:rFonts w:asciiTheme="minorHAnsi" w:hAnsiTheme="minorHAnsi" w:cstheme="minorHAnsi"/>
          <w:iCs/>
        </w:rPr>
        <w:t>Présid</w:t>
      </w:r>
      <w:r w:rsidR="00F93385">
        <w:rPr>
          <w:rFonts w:asciiTheme="minorHAnsi" w:hAnsiTheme="minorHAnsi" w:cstheme="minorHAnsi"/>
          <w:iCs/>
        </w:rPr>
        <w:t>ente de Convergence Infirmière</w:t>
      </w:r>
    </w:p>
    <w:p w:rsidR="00B54E91" w:rsidRDefault="00B54E91" w:rsidP="007A6BBE">
      <w:pPr>
        <w:shd w:val="clear" w:color="auto" w:fill="FFFFFF"/>
        <w:outlineLvl w:val="3"/>
        <w:rPr>
          <w:rFonts w:asciiTheme="minorHAnsi" w:hAnsiTheme="minorHAnsi" w:cstheme="minorHAnsi"/>
          <w:b/>
          <w:bCs/>
          <w:sz w:val="26"/>
          <w:szCs w:val="26"/>
        </w:rPr>
      </w:pPr>
    </w:p>
    <w:p w:rsidR="00B54E91" w:rsidRDefault="00B54E91" w:rsidP="007A6BBE">
      <w:pPr>
        <w:shd w:val="clear" w:color="auto" w:fill="FFFFFF"/>
        <w:outlineLvl w:val="3"/>
        <w:rPr>
          <w:rFonts w:asciiTheme="minorHAnsi" w:hAnsiTheme="minorHAnsi" w:cstheme="minorHAnsi"/>
          <w:b/>
          <w:bCs/>
          <w:sz w:val="26"/>
          <w:szCs w:val="26"/>
        </w:rPr>
      </w:pPr>
    </w:p>
    <w:p w:rsidR="00B54E91" w:rsidRDefault="00B54E91"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21376A" w:rsidRDefault="0021376A" w:rsidP="007A6BBE">
      <w:pPr>
        <w:shd w:val="clear" w:color="auto" w:fill="FFFFFF"/>
        <w:outlineLvl w:val="3"/>
        <w:rPr>
          <w:rFonts w:asciiTheme="minorHAnsi" w:hAnsiTheme="minorHAnsi" w:cstheme="minorHAnsi"/>
          <w:b/>
          <w:bCs/>
          <w:sz w:val="26"/>
          <w:szCs w:val="26"/>
        </w:rPr>
      </w:pPr>
    </w:p>
    <w:p w:rsidR="0021376A" w:rsidRDefault="0021376A" w:rsidP="007A6BBE">
      <w:pPr>
        <w:shd w:val="clear" w:color="auto" w:fill="FFFFFF"/>
        <w:outlineLvl w:val="3"/>
        <w:rPr>
          <w:rFonts w:asciiTheme="minorHAnsi" w:hAnsiTheme="minorHAnsi" w:cstheme="minorHAnsi"/>
          <w:b/>
          <w:bCs/>
          <w:sz w:val="26"/>
          <w:szCs w:val="26"/>
        </w:rPr>
      </w:pPr>
    </w:p>
    <w:p w:rsidR="00F10F47" w:rsidRDefault="00F10F47" w:rsidP="007A6BBE">
      <w:pPr>
        <w:shd w:val="clear" w:color="auto" w:fill="FFFFFF"/>
        <w:outlineLvl w:val="3"/>
        <w:rPr>
          <w:rFonts w:asciiTheme="minorHAnsi" w:hAnsiTheme="minorHAnsi" w:cstheme="minorHAnsi"/>
          <w:b/>
          <w:bCs/>
          <w:sz w:val="26"/>
          <w:szCs w:val="26"/>
        </w:rPr>
      </w:pPr>
    </w:p>
    <w:p w:rsidR="007A6BBE" w:rsidRPr="002D259D" w:rsidRDefault="007A6BBE" w:rsidP="007A6BBE">
      <w:pPr>
        <w:shd w:val="clear" w:color="auto" w:fill="FFFFFF"/>
        <w:outlineLvl w:val="3"/>
        <w:rPr>
          <w:rFonts w:asciiTheme="minorHAnsi" w:hAnsiTheme="minorHAnsi" w:cstheme="minorHAnsi"/>
          <w:b/>
          <w:sz w:val="26"/>
          <w:szCs w:val="26"/>
        </w:rPr>
      </w:pPr>
      <w:r w:rsidRPr="002D259D">
        <w:rPr>
          <w:rFonts w:asciiTheme="minorHAnsi" w:hAnsiTheme="minorHAnsi" w:cstheme="minorHAnsi"/>
          <w:b/>
          <w:bCs/>
          <w:sz w:val="26"/>
          <w:szCs w:val="26"/>
        </w:rPr>
        <w:t xml:space="preserve">M. </w:t>
      </w:r>
      <w:r w:rsidR="002E0B5B">
        <w:rPr>
          <w:rFonts w:asciiTheme="minorHAnsi" w:hAnsiTheme="minorHAnsi" w:cstheme="minorHAnsi"/>
          <w:b/>
          <w:bCs/>
          <w:sz w:val="26"/>
          <w:szCs w:val="26"/>
        </w:rPr>
        <w:t>Bruno LE MAIRE</w:t>
      </w:r>
    </w:p>
    <w:p w:rsidR="007A6BBE" w:rsidRPr="002D259D" w:rsidRDefault="002E0B5B" w:rsidP="007A6BBE">
      <w:pPr>
        <w:shd w:val="clear" w:color="auto" w:fill="FFFFFF"/>
        <w:outlineLvl w:val="3"/>
        <w:rPr>
          <w:rFonts w:asciiTheme="minorHAnsi" w:hAnsiTheme="minorHAnsi" w:cstheme="minorHAnsi"/>
          <w:b/>
          <w:bCs/>
          <w:sz w:val="26"/>
          <w:szCs w:val="26"/>
        </w:rPr>
      </w:pPr>
      <w:r>
        <w:rPr>
          <w:rFonts w:asciiTheme="minorHAnsi" w:hAnsiTheme="minorHAnsi" w:cstheme="minorHAnsi"/>
          <w:b/>
          <w:bCs/>
          <w:sz w:val="26"/>
          <w:szCs w:val="26"/>
        </w:rPr>
        <w:t>Ministre de l’Economie, des Finances et de la Relance</w:t>
      </w:r>
    </w:p>
    <w:p w:rsidR="002E0B5B" w:rsidRPr="002E0B5B" w:rsidRDefault="002E0B5B" w:rsidP="002E0B5B">
      <w:pPr>
        <w:rPr>
          <w:rFonts w:asciiTheme="minorHAnsi" w:hAnsiTheme="minorHAnsi" w:cstheme="minorHAnsi"/>
          <w:b/>
          <w:bCs/>
          <w:sz w:val="26"/>
          <w:szCs w:val="26"/>
        </w:rPr>
      </w:pPr>
      <w:r>
        <w:rPr>
          <w:rFonts w:asciiTheme="minorHAnsi" w:hAnsiTheme="minorHAnsi" w:cstheme="minorHAnsi"/>
          <w:b/>
          <w:bCs/>
          <w:sz w:val="26"/>
          <w:szCs w:val="26"/>
        </w:rPr>
        <w:t>139 rue de Bercy</w:t>
      </w:r>
    </w:p>
    <w:p w:rsidR="000712CA" w:rsidRPr="00B54E91" w:rsidRDefault="002E0B5B" w:rsidP="002E0B5B">
      <w:pPr>
        <w:rPr>
          <w:rFonts w:asciiTheme="minorHAnsi" w:hAnsiTheme="minorHAnsi" w:cstheme="minorHAnsi"/>
          <w:sz w:val="26"/>
          <w:szCs w:val="26"/>
        </w:rPr>
      </w:pPr>
      <w:r w:rsidRPr="002E0B5B">
        <w:rPr>
          <w:rFonts w:asciiTheme="minorHAnsi" w:hAnsiTheme="minorHAnsi" w:cstheme="minorHAnsi"/>
          <w:b/>
          <w:bCs/>
          <w:sz w:val="26"/>
          <w:szCs w:val="26"/>
        </w:rPr>
        <w:t>75572 PARIS</w:t>
      </w:r>
    </w:p>
    <w:sectPr w:rsidR="000712CA" w:rsidRPr="00B54E91" w:rsidSect="00C31375">
      <w:headerReference w:type="default" r:id="rId9"/>
      <w:footerReference w:type="default" r:id="rId10"/>
      <w:pgSz w:w="11906" w:h="16838"/>
      <w:pgMar w:top="1418" w:right="1418" w:bottom="28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A7" w:rsidRDefault="006058A7" w:rsidP="00C72597">
      <w:r>
        <w:separator/>
      </w:r>
    </w:p>
  </w:endnote>
  <w:endnote w:type="continuationSeparator" w:id="0">
    <w:p w:rsidR="006058A7" w:rsidRDefault="006058A7" w:rsidP="00C7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A7" w:rsidRPr="0021376A" w:rsidRDefault="006058A7" w:rsidP="0021376A">
    <w:pPr>
      <w:spacing w:line="480" w:lineRule="auto"/>
      <w:jc w:val="center"/>
      <w:rPr>
        <w:rFonts w:asciiTheme="majorHAnsi" w:eastAsia="Calibri" w:hAnsiTheme="majorHAnsi" w:cstheme="majorHAnsi"/>
        <w:b/>
        <w:color w:val="016177"/>
        <w:sz w:val="20"/>
        <w:szCs w:val="20"/>
        <w:lang w:eastAsia="en-US"/>
      </w:rPr>
    </w:pPr>
    <w:r w:rsidRPr="0021376A">
      <w:rPr>
        <w:rFonts w:asciiTheme="majorHAnsi" w:eastAsia="Calibri" w:hAnsiTheme="majorHAnsi" w:cstheme="majorHAnsi"/>
        <w:b/>
        <w:color w:val="016177"/>
        <w:sz w:val="20"/>
        <w:szCs w:val="20"/>
        <w:lang w:eastAsia="en-US"/>
      </w:rPr>
      <w:t>149 avenue du golf – Green Park Bât B – 34670 BAILLARGUES</w:t>
    </w:r>
  </w:p>
  <w:p w:rsidR="006058A7" w:rsidRDefault="006058A7" w:rsidP="0021376A">
    <w:pPr>
      <w:pStyle w:val="Pieddepage"/>
      <w:jc w:val="right"/>
    </w:pPr>
    <w:r w:rsidRPr="0021376A">
      <w:rPr>
        <w:rFonts w:asciiTheme="majorHAnsi" w:hAnsiTheme="majorHAnsi" w:cstheme="majorHAnsi"/>
        <w:b/>
        <w:color w:val="016177"/>
        <w:sz w:val="20"/>
        <w:szCs w:val="20"/>
      </w:rPr>
      <w:t>Tél. : 04 99 13 35 05 – Email :  contact@convergenceinfirmiere.com –</w:t>
    </w:r>
    <w:r w:rsidRPr="0021376A">
      <w:rPr>
        <w:rFonts w:asciiTheme="majorHAnsi" w:hAnsiTheme="majorHAnsi" w:cstheme="majorHAnsi"/>
        <w:b/>
        <w:sz w:val="20"/>
        <w:szCs w:val="20"/>
      </w:rPr>
      <w:t xml:space="preserve"> </w:t>
    </w:r>
    <w:r w:rsidRPr="0021376A">
      <w:rPr>
        <w:rFonts w:asciiTheme="majorHAnsi" w:hAnsiTheme="majorHAnsi" w:cstheme="majorHAnsi"/>
        <w:b/>
        <w:color w:val="016177"/>
        <w:sz w:val="20"/>
        <w:szCs w:val="20"/>
      </w:rPr>
      <w:t>convergenceinfirmiere.com</w:t>
    </w:r>
    <w:r>
      <w:t xml:space="preserve"> </w:t>
    </w:r>
  </w:p>
  <w:p w:rsidR="006058A7" w:rsidRDefault="006058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A7" w:rsidRDefault="006058A7" w:rsidP="00C72597">
      <w:r>
        <w:separator/>
      </w:r>
    </w:p>
  </w:footnote>
  <w:footnote w:type="continuationSeparator" w:id="0">
    <w:p w:rsidR="006058A7" w:rsidRDefault="006058A7" w:rsidP="00C7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8A7" w:rsidRDefault="006058A7">
    <w:pPr>
      <w:pStyle w:val="En-tte"/>
    </w:pPr>
    <w:r w:rsidRPr="00E22C95">
      <w:rPr>
        <w:noProof/>
        <w:lang w:eastAsia="fr-FR"/>
      </w:rPr>
      <w:drawing>
        <wp:inline distT="0" distB="0" distL="0" distR="0" wp14:anchorId="7C285CC8" wp14:editId="337C5891">
          <wp:extent cx="2390775" cy="657225"/>
          <wp:effectExtent l="0" t="0" r="0" b="0"/>
          <wp:docPr id="1" name="Image 2" descr="C:\Users\Convergence\Desktop\Site Internet Logo\Charte + LOGOS-CI\LOGOS-CI\2-LOGO BUREAUTIQUE\1-Logo original\1-Logo+baseline\1-CI-logo+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onvergence\Desktop\Site Internet Logo\Charte + LOGOS-CI\LOGOS-CI\2-LOGO BUREAUTIQUE\1-Logo original\1-Logo+baseline\1-CI-logo+base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775" cy="657225"/>
                  </a:xfrm>
                  <a:prstGeom prst="rect">
                    <a:avLst/>
                  </a:prstGeom>
                  <a:noFill/>
                  <a:ln>
                    <a:noFill/>
                  </a:ln>
                </pic:spPr>
              </pic:pic>
            </a:graphicData>
          </a:graphic>
        </wp:inline>
      </w:drawing>
    </w:r>
  </w:p>
  <w:p w:rsidR="006058A7" w:rsidRDefault="006058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763A7"/>
    <w:multiLevelType w:val="hybridMultilevel"/>
    <w:tmpl w:val="71DC9C0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mailMerge>
    <w:mainDocumentType w:val="formLetters"/>
    <w:linkToQuery/>
    <w:dataType w:val="native"/>
    <w:connectString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1$`"/>
    <w:dataSource r:id="rId1"/>
    <w:odso>
      <w:udl w:val="Provider=Microsoft.ACE.OLEDB.12.0;User ID=Admin;Data Source=C:\Users\Convergence\Desktop\Envoi courrier renouvellement adhés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1$"/>
      <w:src r:id="rId2"/>
      <w:colDelim w:val="9"/>
      <w:type w:val="database"/>
      <w:fHdr/>
      <w:fieldMapData>
        <w:column w:val="0"/>
        <w:lid w:val="fr-FR"/>
      </w:fieldMapData>
      <w:fieldMapData>
        <w:column w:val="0"/>
        <w:lid w:val="fr-FR"/>
      </w:fieldMapData>
      <w:fieldMapData>
        <w:type w:val="dbColumn"/>
        <w:name w:val="NOM"/>
        <w:mappedName w:val="Prénom "/>
        <w:column w:val="4"/>
        <w:lid w:val="fr-FR"/>
      </w:fieldMapData>
      <w:fieldMapData>
        <w:column w:val="0"/>
        <w:lid w:val="fr-FR"/>
      </w:fieldMapData>
      <w:fieldMapData>
        <w:type w:val="dbColumn"/>
        <w:name w:val="NOM"/>
        <w:mappedName w:val="Nom "/>
        <w:column w:val="4"/>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11"/>
        <w:lid w:val="fr-FR"/>
      </w:fieldMapData>
      <w:fieldMapData>
        <w:type w:val="dbColumn"/>
        <w:name w:val="DÉPARTEMENT"/>
        <w:mappedName w:val="Département"/>
        <w:column w:val="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MAIL"/>
        <w:mappedName w:val="Adresse de messagerie"/>
        <w:column w:val="19"/>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95"/>
    <w:rsid w:val="0000191F"/>
    <w:rsid w:val="00006F00"/>
    <w:rsid w:val="00010412"/>
    <w:rsid w:val="00021765"/>
    <w:rsid w:val="00023724"/>
    <w:rsid w:val="00027455"/>
    <w:rsid w:val="00031840"/>
    <w:rsid w:val="00032032"/>
    <w:rsid w:val="000450AD"/>
    <w:rsid w:val="000519C8"/>
    <w:rsid w:val="00056EFE"/>
    <w:rsid w:val="00060456"/>
    <w:rsid w:val="000712CA"/>
    <w:rsid w:val="00075DEB"/>
    <w:rsid w:val="00082F35"/>
    <w:rsid w:val="000955C0"/>
    <w:rsid w:val="000A48B9"/>
    <w:rsid w:val="000B1C1F"/>
    <w:rsid w:val="000B55EE"/>
    <w:rsid w:val="000B6030"/>
    <w:rsid w:val="000C2795"/>
    <w:rsid w:val="000C47FE"/>
    <w:rsid w:val="000C544E"/>
    <w:rsid w:val="000C6011"/>
    <w:rsid w:val="000D1478"/>
    <w:rsid w:val="000D3536"/>
    <w:rsid w:val="000E2F76"/>
    <w:rsid w:val="000F4CA0"/>
    <w:rsid w:val="000F6F9C"/>
    <w:rsid w:val="000F7F57"/>
    <w:rsid w:val="00104617"/>
    <w:rsid w:val="00111CA2"/>
    <w:rsid w:val="00125C43"/>
    <w:rsid w:val="0013339F"/>
    <w:rsid w:val="0014430E"/>
    <w:rsid w:val="00145209"/>
    <w:rsid w:val="001500CE"/>
    <w:rsid w:val="00150CB1"/>
    <w:rsid w:val="0015461D"/>
    <w:rsid w:val="0015683E"/>
    <w:rsid w:val="00160CC2"/>
    <w:rsid w:val="00170FF6"/>
    <w:rsid w:val="00176BFD"/>
    <w:rsid w:val="00177933"/>
    <w:rsid w:val="001846D1"/>
    <w:rsid w:val="001932D1"/>
    <w:rsid w:val="0019588B"/>
    <w:rsid w:val="001A1000"/>
    <w:rsid w:val="001A6088"/>
    <w:rsid w:val="001A74AC"/>
    <w:rsid w:val="001A7771"/>
    <w:rsid w:val="001B0AA8"/>
    <w:rsid w:val="001B77AB"/>
    <w:rsid w:val="001C059A"/>
    <w:rsid w:val="001D19C5"/>
    <w:rsid w:val="001D70DE"/>
    <w:rsid w:val="001F39A0"/>
    <w:rsid w:val="002033E8"/>
    <w:rsid w:val="00207DFC"/>
    <w:rsid w:val="002114A3"/>
    <w:rsid w:val="0021228A"/>
    <w:rsid w:val="0021376A"/>
    <w:rsid w:val="00223572"/>
    <w:rsid w:val="002235EF"/>
    <w:rsid w:val="00224039"/>
    <w:rsid w:val="002275F5"/>
    <w:rsid w:val="00227DBF"/>
    <w:rsid w:val="00230E3B"/>
    <w:rsid w:val="00235214"/>
    <w:rsid w:val="00235E4D"/>
    <w:rsid w:val="00240023"/>
    <w:rsid w:val="002408F8"/>
    <w:rsid w:val="0024541B"/>
    <w:rsid w:val="002462AC"/>
    <w:rsid w:val="002563EC"/>
    <w:rsid w:val="00265E0C"/>
    <w:rsid w:val="00267149"/>
    <w:rsid w:val="0026745F"/>
    <w:rsid w:val="0027725B"/>
    <w:rsid w:val="002772A7"/>
    <w:rsid w:val="00295027"/>
    <w:rsid w:val="00295842"/>
    <w:rsid w:val="00296809"/>
    <w:rsid w:val="002B1C6D"/>
    <w:rsid w:val="002B5E0C"/>
    <w:rsid w:val="002C528B"/>
    <w:rsid w:val="002C7485"/>
    <w:rsid w:val="002D00B4"/>
    <w:rsid w:val="002D259D"/>
    <w:rsid w:val="002E0B5B"/>
    <w:rsid w:val="002E1031"/>
    <w:rsid w:val="002E47EF"/>
    <w:rsid w:val="002F5392"/>
    <w:rsid w:val="00305FE5"/>
    <w:rsid w:val="00313DE5"/>
    <w:rsid w:val="003147EC"/>
    <w:rsid w:val="0031561E"/>
    <w:rsid w:val="00323919"/>
    <w:rsid w:val="00333339"/>
    <w:rsid w:val="00333CFE"/>
    <w:rsid w:val="003434ED"/>
    <w:rsid w:val="0034369C"/>
    <w:rsid w:val="00345456"/>
    <w:rsid w:val="003502F1"/>
    <w:rsid w:val="00350707"/>
    <w:rsid w:val="0035195A"/>
    <w:rsid w:val="003531D5"/>
    <w:rsid w:val="0035593B"/>
    <w:rsid w:val="00367A55"/>
    <w:rsid w:val="003717A2"/>
    <w:rsid w:val="003734A5"/>
    <w:rsid w:val="00374BB1"/>
    <w:rsid w:val="003758A7"/>
    <w:rsid w:val="003800FD"/>
    <w:rsid w:val="00380892"/>
    <w:rsid w:val="003817F0"/>
    <w:rsid w:val="00384D9F"/>
    <w:rsid w:val="003869E2"/>
    <w:rsid w:val="00387412"/>
    <w:rsid w:val="003C7B87"/>
    <w:rsid w:val="003D499D"/>
    <w:rsid w:val="003D77F4"/>
    <w:rsid w:val="003D7830"/>
    <w:rsid w:val="003E1053"/>
    <w:rsid w:val="003E1516"/>
    <w:rsid w:val="003E4941"/>
    <w:rsid w:val="003E4EDD"/>
    <w:rsid w:val="003F3490"/>
    <w:rsid w:val="003F79D6"/>
    <w:rsid w:val="00410FE9"/>
    <w:rsid w:val="004124D8"/>
    <w:rsid w:val="00414BF5"/>
    <w:rsid w:val="00425517"/>
    <w:rsid w:val="00425559"/>
    <w:rsid w:val="004268A7"/>
    <w:rsid w:val="004271BB"/>
    <w:rsid w:val="004324BB"/>
    <w:rsid w:val="00432972"/>
    <w:rsid w:val="004346D6"/>
    <w:rsid w:val="00434C6D"/>
    <w:rsid w:val="00436950"/>
    <w:rsid w:val="0044197B"/>
    <w:rsid w:val="00446A29"/>
    <w:rsid w:val="00446BE6"/>
    <w:rsid w:val="00453A2D"/>
    <w:rsid w:val="00456FC2"/>
    <w:rsid w:val="00457711"/>
    <w:rsid w:val="00461D9F"/>
    <w:rsid w:val="00472CE5"/>
    <w:rsid w:val="00473E3D"/>
    <w:rsid w:val="00480C6C"/>
    <w:rsid w:val="004817BE"/>
    <w:rsid w:val="0048381E"/>
    <w:rsid w:val="00484C38"/>
    <w:rsid w:val="00486DDB"/>
    <w:rsid w:val="00490B73"/>
    <w:rsid w:val="0049102F"/>
    <w:rsid w:val="00491076"/>
    <w:rsid w:val="004A6419"/>
    <w:rsid w:val="004A730E"/>
    <w:rsid w:val="004B47F4"/>
    <w:rsid w:val="004C0E88"/>
    <w:rsid w:val="004C2403"/>
    <w:rsid w:val="004C5681"/>
    <w:rsid w:val="004D5227"/>
    <w:rsid w:val="004E1B30"/>
    <w:rsid w:val="004E4DD1"/>
    <w:rsid w:val="004E51BF"/>
    <w:rsid w:val="004E73EF"/>
    <w:rsid w:val="004E7D91"/>
    <w:rsid w:val="004F357F"/>
    <w:rsid w:val="00500D1C"/>
    <w:rsid w:val="00501A4B"/>
    <w:rsid w:val="00501A7E"/>
    <w:rsid w:val="00501CF0"/>
    <w:rsid w:val="00503F74"/>
    <w:rsid w:val="005142C5"/>
    <w:rsid w:val="005150C2"/>
    <w:rsid w:val="0052192B"/>
    <w:rsid w:val="00526FBA"/>
    <w:rsid w:val="00530351"/>
    <w:rsid w:val="00530D3C"/>
    <w:rsid w:val="0053734A"/>
    <w:rsid w:val="00541E32"/>
    <w:rsid w:val="00542DC7"/>
    <w:rsid w:val="00565056"/>
    <w:rsid w:val="00565CE9"/>
    <w:rsid w:val="00570611"/>
    <w:rsid w:val="00571AD3"/>
    <w:rsid w:val="005740A7"/>
    <w:rsid w:val="005752FC"/>
    <w:rsid w:val="00580A18"/>
    <w:rsid w:val="00582BE9"/>
    <w:rsid w:val="0058712C"/>
    <w:rsid w:val="005961C2"/>
    <w:rsid w:val="005B0D5A"/>
    <w:rsid w:val="005B3D9B"/>
    <w:rsid w:val="005B44A4"/>
    <w:rsid w:val="005C05D5"/>
    <w:rsid w:val="005C66A1"/>
    <w:rsid w:val="005D68C0"/>
    <w:rsid w:val="005E15FE"/>
    <w:rsid w:val="005E212D"/>
    <w:rsid w:val="005E39F5"/>
    <w:rsid w:val="005E53EF"/>
    <w:rsid w:val="005E711A"/>
    <w:rsid w:val="005E73A5"/>
    <w:rsid w:val="006050BA"/>
    <w:rsid w:val="006058A7"/>
    <w:rsid w:val="00607A2A"/>
    <w:rsid w:val="00613B4E"/>
    <w:rsid w:val="0062221D"/>
    <w:rsid w:val="00627B3F"/>
    <w:rsid w:val="0063263F"/>
    <w:rsid w:val="00636D88"/>
    <w:rsid w:val="006434BE"/>
    <w:rsid w:val="006456BF"/>
    <w:rsid w:val="006460E8"/>
    <w:rsid w:val="00653F74"/>
    <w:rsid w:val="00662F0D"/>
    <w:rsid w:val="00664B94"/>
    <w:rsid w:val="006661DB"/>
    <w:rsid w:val="006705A7"/>
    <w:rsid w:val="006712B0"/>
    <w:rsid w:val="00672CB1"/>
    <w:rsid w:val="00675C6C"/>
    <w:rsid w:val="00681A02"/>
    <w:rsid w:val="00681AEE"/>
    <w:rsid w:val="00681F15"/>
    <w:rsid w:val="006864B4"/>
    <w:rsid w:val="006878F5"/>
    <w:rsid w:val="00690F39"/>
    <w:rsid w:val="006925F6"/>
    <w:rsid w:val="00692C7B"/>
    <w:rsid w:val="006939D7"/>
    <w:rsid w:val="00694A13"/>
    <w:rsid w:val="006A0359"/>
    <w:rsid w:val="006A1064"/>
    <w:rsid w:val="006C380D"/>
    <w:rsid w:val="006C4654"/>
    <w:rsid w:val="006C4DBC"/>
    <w:rsid w:val="006D66AF"/>
    <w:rsid w:val="006D68BB"/>
    <w:rsid w:val="006E0016"/>
    <w:rsid w:val="006E1001"/>
    <w:rsid w:val="006E2094"/>
    <w:rsid w:val="006E22A8"/>
    <w:rsid w:val="006E2B87"/>
    <w:rsid w:val="006F0F2D"/>
    <w:rsid w:val="006F53F8"/>
    <w:rsid w:val="00700C98"/>
    <w:rsid w:val="007018A0"/>
    <w:rsid w:val="0070650A"/>
    <w:rsid w:val="007153C2"/>
    <w:rsid w:val="007165D3"/>
    <w:rsid w:val="0072441A"/>
    <w:rsid w:val="0073714C"/>
    <w:rsid w:val="007455CF"/>
    <w:rsid w:val="00746F9C"/>
    <w:rsid w:val="00747E9F"/>
    <w:rsid w:val="00750220"/>
    <w:rsid w:val="00760094"/>
    <w:rsid w:val="007609A8"/>
    <w:rsid w:val="007621F6"/>
    <w:rsid w:val="00770A1E"/>
    <w:rsid w:val="00777F4A"/>
    <w:rsid w:val="00780BDE"/>
    <w:rsid w:val="0078172B"/>
    <w:rsid w:val="00781B52"/>
    <w:rsid w:val="00791463"/>
    <w:rsid w:val="00792AEF"/>
    <w:rsid w:val="00793AEA"/>
    <w:rsid w:val="007975A6"/>
    <w:rsid w:val="0079772D"/>
    <w:rsid w:val="00797A20"/>
    <w:rsid w:val="007A0BCD"/>
    <w:rsid w:val="007A5777"/>
    <w:rsid w:val="007A6BBE"/>
    <w:rsid w:val="007B2163"/>
    <w:rsid w:val="007B5211"/>
    <w:rsid w:val="007B6BE6"/>
    <w:rsid w:val="007C034E"/>
    <w:rsid w:val="007C0C57"/>
    <w:rsid w:val="007C1BBD"/>
    <w:rsid w:val="007C26FE"/>
    <w:rsid w:val="007C2852"/>
    <w:rsid w:val="007D058C"/>
    <w:rsid w:val="007D0862"/>
    <w:rsid w:val="007D290C"/>
    <w:rsid w:val="007E25EB"/>
    <w:rsid w:val="007E4055"/>
    <w:rsid w:val="007E6DCB"/>
    <w:rsid w:val="007F1909"/>
    <w:rsid w:val="007F74B9"/>
    <w:rsid w:val="007F7C39"/>
    <w:rsid w:val="00800CA3"/>
    <w:rsid w:val="00801FE5"/>
    <w:rsid w:val="008118BE"/>
    <w:rsid w:val="008135C3"/>
    <w:rsid w:val="008177E8"/>
    <w:rsid w:val="00821D61"/>
    <w:rsid w:val="008260FB"/>
    <w:rsid w:val="00826373"/>
    <w:rsid w:val="00827672"/>
    <w:rsid w:val="00832461"/>
    <w:rsid w:val="00833978"/>
    <w:rsid w:val="008454E3"/>
    <w:rsid w:val="00847A07"/>
    <w:rsid w:val="008577C4"/>
    <w:rsid w:val="00861A44"/>
    <w:rsid w:val="0086619B"/>
    <w:rsid w:val="00870659"/>
    <w:rsid w:val="008712CF"/>
    <w:rsid w:val="00872116"/>
    <w:rsid w:val="0087557E"/>
    <w:rsid w:val="0088023F"/>
    <w:rsid w:val="00880885"/>
    <w:rsid w:val="008816FA"/>
    <w:rsid w:val="008852E2"/>
    <w:rsid w:val="008919BA"/>
    <w:rsid w:val="00893EAE"/>
    <w:rsid w:val="00897714"/>
    <w:rsid w:val="008A1AA6"/>
    <w:rsid w:val="008A4777"/>
    <w:rsid w:val="008A7CDC"/>
    <w:rsid w:val="008B115C"/>
    <w:rsid w:val="008B2A5C"/>
    <w:rsid w:val="008C3B88"/>
    <w:rsid w:val="008D2760"/>
    <w:rsid w:val="008D58A9"/>
    <w:rsid w:val="008D777C"/>
    <w:rsid w:val="008E3DFB"/>
    <w:rsid w:val="008E7ECD"/>
    <w:rsid w:val="008F560B"/>
    <w:rsid w:val="008F632A"/>
    <w:rsid w:val="009070D2"/>
    <w:rsid w:val="009077FD"/>
    <w:rsid w:val="00910EA1"/>
    <w:rsid w:val="00915D88"/>
    <w:rsid w:val="00920B78"/>
    <w:rsid w:val="00921344"/>
    <w:rsid w:val="00933597"/>
    <w:rsid w:val="00940629"/>
    <w:rsid w:val="00940EA2"/>
    <w:rsid w:val="00941D99"/>
    <w:rsid w:val="00942A6D"/>
    <w:rsid w:val="00944F5E"/>
    <w:rsid w:val="009623CD"/>
    <w:rsid w:val="00962614"/>
    <w:rsid w:val="00962BBA"/>
    <w:rsid w:val="00967834"/>
    <w:rsid w:val="00970ECD"/>
    <w:rsid w:val="00971F13"/>
    <w:rsid w:val="00973E7D"/>
    <w:rsid w:val="00974E3D"/>
    <w:rsid w:val="00982132"/>
    <w:rsid w:val="00982EA6"/>
    <w:rsid w:val="009836F2"/>
    <w:rsid w:val="00995042"/>
    <w:rsid w:val="00995F6F"/>
    <w:rsid w:val="0099745B"/>
    <w:rsid w:val="009A06F8"/>
    <w:rsid w:val="009A373B"/>
    <w:rsid w:val="009B1337"/>
    <w:rsid w:val="009B1C86"/>
    <w:rsid w:val="009B1EFE"/>
    <w:rsid w:val="009B3EE4"/>
    <w:rsid w:val="009C172F"/>
    <w:rsid w:val="009C4DEC"/>
    <w:rsid w:val="009C7D6C"/>
    <w:rsid w:val="009D0DA4"/>
    <w:rsid w:val="009D1604"/>
    <w:rsid w:val="009D5AEB"/>
    <w:rsid w:val="009E0046"/>
    <w:rsid w:val="009E3DFE"/>
    <w:rsid w:val="009E6261"/>
    <w:rsid w:val="009F2F8E"/>
    <w:rsid w:val="009F4B20"/>
    <w:rsid w:val="00A01921"/>
    <w:rsid w:val="00A170C5"/>
    <w:rsid w:val="00A20514"/>
    <w:rsid w:val="00A216C5"/>
    <w:rsid w:val="00A23B1A"/>
    <w:rsid w:val="00A32F51"/>
    <w:rsid w:val="00A336C6"/>
    <w:rsid w:val="00A33A5E"/>
    <w:rsid w:val="00A36925"/>
    <w:rsid w:val="00A4108F"/>
    <w:rsid w:val="00A44A0F"/>
    <w:rsid w:val="00A45D32"/>
    <w:rsid w:val="00A52BC9"/>
    <w:rsid w:val="00A53A2E"/>
    <w:rsid w:val="00A546DF"/>
    <w:rsid w:val="00A61D46"/>
    <w:rsid w:val="00A64394"/>
    <w:rsid w:val="00A647F5"/>
    <w:rsid w:val="00A6527D"/>
    <w:rsid w:val="00A663F4"/>
    <w:rsid w:val="00A66749"/>
    <w:rsid w:val="00A676FF"/>
    <w:rsid w:val="00A72D6F"/>
    <w:rsid w:val="00A74BC1"/>
    <w:rsid w:val="00A80929"/>
    <w:rsid w:val="00A85ADF"/>
    <w:rsid w:val="00A92061"/>
    <w:rsid w:val="00A92146"/>
    <w:rsid w:val="00A9720C"/>
    <w:rsid w:val="00AA144B"/>
    <w:rsid w:val="00AA43C6"/>
    <w:rsid w:val="00AB0295"/>
    <w:rsid w:val="00AB3949"/>
    <w:rsid w:val="00AB5412"/>
    <w:rsid w:val="00AC1E34"/>
    <w:rsid w:val="00AC5FB3"/>
    <w:rsid w:val="00AC6A67"/>
    <w:rsid w:val="00AD0511"/>
    <w:rsid w:val="00AD0D04"/>
    <w:rsid w:val="00AD485F"/>
    <w:rsid w:val="00AD5D03"/>
    <w:rsid w:val="00AE7A39"/>
    <w:rsid w:val="00AE7EE3"/>
    <w:rsid w:val="00AF01F3"/>
    <w:rsid w:val="00AF4652"/>
    <w:rsid w:val="00AF764C"/>
    <w:rsid w:val="00B00AE6"/>
    <w:rsid w:val="00B106BA"/>
    <w:rsid w:val="00B1230D"/>
    <w:rsid w:val="00B167C5"/>
    <w:rsid w:val="00B22896"/>
    <w:rsid w:val="00B265D4"/>
    <w:rsid w:val="00B32650"/>
    <w:rsid w:val="00B32BB7"/>
    <w:rsid w:val="00B32CE5"/>
    <w:rsid w:val="00B34082"/>
    <w:rsid w:val="00B47B72"/>
    <w:rsid w:val="00B511B2"/>
    <w:rsid w:val="00B5305D"/>
    <w:rsid w:val="00B54E91"/>
    <w:rsid w:val="00B56452"/>
    <w:rsid w:val="00B60FC5"/>
    <w:rsid w:val="00B66862"/>
    <w:rsid w:val="00B706B3"/>
    <w:rsid w:val="00B72561"/>
    <w:rsid w:val="00B837F8"/>
    <w:rsid w:val="00BA02A9"/>
    <w:rsid w:val="00BA5B3B"/>
    <w:rsid w:val="00BB7803"/>
    <w:rsid w:val="00BC0EE8"/>
    <w:rsid w:val="00BC3D65"/>
    <w:rsid w:val="00BC51C2"/>
    <w:rsid w:val="00BC6EF0"/>
    <w:rsid w:val="00BD3B8E"/>
    <w:rsid w:val="00BF1A8C"/>
    <w:rsid w:val="00BF5CD6"/>
    <w:rsid w:val="00C04B0E"/>
    <w:rsid w:val="00C10731"/>
    <w:rsid w:val="00C125C7"/>
    <w:rsid w:val="00C132F9"/>
    <w:rsid w:val="00C151EC"/>
    <w:rsid w:val="00C260FC"/>
    <w:rsid w:val="00C26F68"/>
    <w:rsid w:val="00C3109C"/>
    <w:rsid w:val="00C31375"/>
    <w:rsid w:val="00C32813"/>
    <w:rsid w:val="00C4074B"/>
    <w:rsid w:val="00C42782"/>
    <w:rsid w:val="00C45C44"/>
    <w:rsid w:val="00C46440"/>
    <w:rsid w:val="00C507E1"/>
    <w:rsid w:val="00C511DC"/>
    <w:rsid w:val="00C516E1"/>
    <w:rsid w:val="00C51799"/>
    <w:rsid w:val="00C56D9F"/>
    <w:rsid w:val="00C63F8C"/>
    <w:rsid w:val="00C660A6"/>
    <w:rsid w:val="00C67661"/>
    <w:rsid w:val="00C71AE1"/>
    <w:rsid w:val="00C72597"/>
    <w:rsid w:val="00C725BC"/>
    <w:rsid w:val="00C739B1"/>
    <w:rsid w:val="00C80161"/>
    <w:rsid w:val="00C81B28"/>
    <w:rsid w:val="00C847C0"/>
    <w:rsid w:val="00C84CB1"/>
    <w:rsid w:val="00C8593D"/>
    <w:rsid w:val="00C91685"/>
    <w:rsid w:val="00C93109"/>
    <w:rsid w:val="00C972AF"/>
    <w:rsid w:val="00C97E9E"/>
    <w:rsid w:val="00CA1F61"/>
    <w:rsid w:val="00CA47A2"/>
    <w:rsid w:val="00CA560A"/>
    <w:rsid w:val="00CB30F4"/>
    <w:rsid w:val="00CB6B8D"/>
    <w:rsid w:val="00CC1E69"/>
    <w:rsid w:val="00CC4438"/>
    <w:rsid w:val="00CD4890"/>
    <w:rsid w:val="00CE2699"/>
    <w:rsid w:val="00CE73C7"/>
    <w:rsid w:val="00CF1D6E"/>
    <w:rsid w:val="00CF29B4"/>
    <w:rsid w:val="00CF532E"/>
    <w:rsid w:val="00CF5A3F"/>
    <w:rsid w:val="00D000E6"/>
    <w:rsid w:val="00D05758"/>
    <w:rsid w:val="00D22F45"/>
    <w:rsid w:val="00D31400"/>
    <w:rsid w:val="00D320CC"/>
    <w:rsid w:val="00D41A8C"/>
    <w:rsid w:val="00D421AF"/>
    <w:rsid w:val="00D577B2"/>
    <w:rsid w:val="00D60E47"/>
    <w:rsid w:val="00D61594"/>
    <w:rsid w:val="00D64421"/>
    <w:rsid w:val="00D64F46"/>
    <w:rsid w:val="00D7409D"/>
    <w:rsid w:val="00D7522C"/>
    <w:rsid w:val="00D7753B"/>
    <w:rsid w:val="00D77D72"/>
    <w:rsid w:val="00D83D85"/>
    <w:rsid w:val="00D85E65"/>
    <w:rsid w:val="00D87CC8"/>
    <w:rsid w:val="00D91746"/>
    <w:rsid w:val="00D97F3F"/>
    <w:rsid w:val="00DA0495"/>
    <w:rsid w:val="00DA19A3"/>
    <w:rsid w:val="00DA2EB1"/>
    <w:rsid w:val="00DA4AC4"/>
    <w:rsid w:val="00DA67B8"/>
    <w:rsid w:val="00DB1C37"/>
    <w:rsid w:val="00DB1DC2"/>
    <w:rsid w:val="00DB408B"/>
    <w:rsid w:val="00DB49EB"/>
    <w:rsid w:val="00DD0430"/>
    <w:rsid w:val="00DD21AC"/>
    <w:rsid w:val="00DD35EE"/>
    <w:rsid w:val="00DE1120"/>
    <w:rsid w:val="00DE7D4D"/>
    <w:rsid w:val="00DF597F"/>
    <w:rsid w:val="00DF700C"/>
    <w:rsid w:val="00E055CF"/>
    <w:rsid w:val="00E21BD3"/>
    <w:rsid w:val="00E22C95"/>
    <w:rsid w:val="00E31014"/>
    <w:rsid w:val="00E325BE"/>
    <w:rsid w:val="00E35454"/>
    <w:rsid w:val="00E37A7F"/>
    <w:rsid w:val="00E41424"/>
    <w:rsid w:val="00E41D25"/>
    <w:rsid w:val="00E55754"/>
    <w:rsid w:val="00E6124F"/>
    <w:rsid w:val="00E63250"/>
    <w:rsid w:val="00E66563"/>
    <w:rsid w:val="00E67F3E"/>
    <w:rsid w:val="00E7039A"/>
    <w:rsid w:val="00E74AFD"/>
    <w:rsid w:val="00E8757B"/>
    <w:rsid w:val="00E92926"/>
    <w:rsid w:val="00E96AE6"/>
    <w:rsid w:val="00EA5D07"/>
    <w:rsid w:val="00EA71EC"/>
    <w:rsid w:val="00EB0610"/>
    <w:rsid w:val="00EB0A98"/>
    <w:rsid w:val="00EB3B02"/>
    <w:rsid w:val="00EB77C6"/>
    <w:rsid w:val="00EC312F"/>
    <w:rsid w:val="00EC3806"/>
    <w:rsid w:val="00EC4F12"/>
    <w:rsid w:val="00ED3026"/>
    <w:rsid w:val="00ED676B"/>
    <w:rsid w:val="00EF4FF4"/>
    <w:rsid w:val="00F0005B"/>
    <w:rsid w:val="00F02682"/>
    <w:rsid w:val="00F07C78"/>
    <w:rsid w:val="00F103F5"/>
    <w:rsid w:val="00F10F47"/>
    <w:rsid w:val="00F12B7F"/>
    <w:rsid w:val="00F13AA5"/>
    <w:rsid w:val="00F4018B"/>
    <w:rsid w:val="00F41510"/>
    <w:rsid w:val="00F4637B"/>
    <w:rsid w:val="00F47993"/>
    <w:rsid w:val="00F50224"/>
    <w:rsid w:val="00F533DC"/>
    <w:rsid w:val="00F57939"/>
    <w:rsid w:val="00F614E4"/>
    <w:rsid w:val="00F61DED"/>
    <w:rsid w:val="00F70CB6"/>
    <w:rsid w:val="00F71C47"/>
    <w:rsid w:val="00F759B0"/>
    <w:rsid w:val="00F774DC"/>
    <w:rsid w:val="00F83AB5"/>
    <w:rsid w:val="00F869E8"/>
    <w:rsid w:val="00F93385"/>
    <w:rsid w:val="00F95994"/>
    <w:rsid w:val="00F97C0E"/>
    <w:rsid w:val="00FA00D6"/>
    <w:rsid w:val="00FA3D7C"/>
    <w:rsid w:val="00FA6E77"/>
    <w:rsid w:val="00FB028B"/>
    <w:rsid w:val="00FB02C1"/>
    <w:rsid w:val="00FB1248"/>
    <w:rsid w:val="00FB1887"/>
    <w:rsid w:val="00FC0B90"/>
    <w:rsid w:val="00FC22ED"/>
    <w:rsid w:val="00FC526E"/>
    <w:rsid w:val="00FD088C"/>
    <w:rsid w:val="00FD137C"/>
    <w:rsid w:val="00FD1B13"/>
    <w:rsid w:val="00FE1525"/>
    <w:rsid w:val="00FF298D"/>
    <w:rsid w:val="00FF7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2854C82"/>
  <w15:docId w15:val="{8EE1AB8D-7319-4613-921B-65E183DB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D6"/>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C72597"/>
  </w:style>
  <w:style w:type="paragraph" w:styleId="Pieddepage">
    <w:name w:val="footer"/>
    <w:basedOn w:val="Normal"/>
    <w:link w:val="PieddepageCar"/>
    <w:uiPriority w:val="99"/>
    <w:unhideWhenUsed/>
    <w:rsid w:val="00C72597"/>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C72597"/>
  </w:style>
  <w:style w:type="paragraph" w:styleId="Textedebulles">
    <w:name w:val="Balloon Text"/>
    <w:basedOn w:val="Normal"/>
    <w:link w:val="TextedebullesCar"/>
    <w:uiPriority w:val="99"/>
    <w:semiHidden/>
    <w:unhideWhenUsed/>
    <w:rsid w:val="00C72597"/>
    <w:rPr>
      <w:rFonts w:ascii="Tahoma" w:hAnsi="Tahoma" w:cs="Tahoma"/>
      <w:sz w:val="16"/>
      <w:szCs w:val="16"/>
    </w:rPr>
  </w:style>
  <w:style w:type="character" w:customStyle="1" w:styleId="TextedebullesCar">
    <w:name w:val="Texte de bulles Car"/>
    <w:link w:val="Textedebulles"/>
    <w:uiPriority w:val="99"/>
    <w:semiHidden/>
    <w:rsid w:val="00C72597"/>
    <w:rPr>
      <w:rFonts w:ascii="Tahoma" w:hAnsi="Tahoma" w:cs="Tahoma"/>
      <w:sz w:val="16"/>
      <w:szCs w:val="16"/>
    </w:rPr>
  </w:style>
  <w:style w:type="character" w:styleId="Lienhypertexte">
    <w:name w:val="Hyperlink"/>
    <w:uiPriority w:val="99"/>
    <w:unhideWhenUsed/>
    <w:rsid w:val="0026745F"/>
    <w:rPr>
      <w:color w:val="0000FF"/>
      <w:u w:val="single"/>
    </w:rPr>
  </w:style>
  <w:style w:type="paragraph" w:styleId="PrformatHTML">
    <w:name w:val="HTML Preformatted"/>
    <w:basedOn w:val="Normal"/>
    <w:link w:val="PrformatHTMLCar"/>
    <w:uiPriority w:val="99"/>
    <w:semiHidden/>
    <w:unhideWhenUsed/>
    <w:rsid w:val="009A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9A373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329">
      <w:bodyDiv w:val="1"/>
      <w:marLeft w:val="0"/>
      <w:marRight w:val="0"/>
      <w:marTop w:val="0"/>
      <w:marBottom w:val="0"/>
      <w:divBdr>
        <w:top w:val="none" w:sz="0" w:space="0" w:color="auto"/>
        <w:left w:val="none" w:sz="0" w:space="0" w:color="auto"/>
        <w:bottom w:val="none" w:sz="0" w:space="0" w:color="auto"/>
        <w:right w:val="none" w:sz="0" w:space="0" w:color="auto"/>
      </w:divBdr>
    </w:div>
    <w:div w:id="218828391">
      <w:bodyDiv w:val="1"/>
      <w:marLeft w:val="0"/>
      <w:marRight w:val="0"/>
      <w:marTop w:val="0"/>
      <w:marBottom w:val="0"/>
      <w:divBdr>
        <w:top w:val="none" w:sz="0" w:space="0" w:color="auto"/>
        <w:left w:val="none" w:sz="0" w:space="0" w:color="auto"/>
        <w:bottom w:val="none" w:sz="0" w:space="0" w:color="auto"/>
        <w:right w:val="none" w:sz="0" w:space="0" w:color="auto"/>
      </w:divBdr>
    </w:div>
    <w:div w:id="516847563">
      <w:bodyDiv w:val="1"/>
      <w:marLeft w:val="0"/>
      <w:marRight w:val="0"/>
      <w:marTop w:val="0"/>
      <w:marBottom w:val="0"/>
      <w:divBdr>
        <w:top w:val="none" w:sz="0" w:space="0" w:color="auto"/>
        <w:left w:val="none" w:sz="0" w:space="0" w:color="auto"/>
        <w:bottom w:val="none" w:sz="0" w:space="0" w:color="auto"/>
        <w:right w:val="none" w:sz="0" w:space="0" w:color="auto"/>
      </w:divBdr>
    </w:div>
    <w:div w:id="804274041">
      <w:bodyDiv w:val="1"/>
      <w:marLeft w:val="0"/>
      <w:marRight w:val="0"/>
      <w:marTop w:val="0"/>
      <w:marBottom w:val="0"/>
      <w:divBdr>
        <w:top w:val="none" w:sz="0" w:space="0" w:color="auto"/>
        <w:left w:val="none" w:sz="0" w:space="0" w:color="auto"/>
        <w:bottom w:val="none" w:sz="0" w:space="0" w:color="auto"/>
        <w:right w:val="none" w:sz="0" w:space="0" w:color="auto"/>
      </w:divBdr>
    </w:div>
    <w:div w:id="11759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Convergence\Desktop\Envoi%20courrier%20renouvellement%20adh&#233;sion.xlsx" TargetMode="External"/><Relationship Id="rId1" Type="http://schemas.openxmlformats.org/officeDocument/2006/relationships/mailMergeSource" Target="file:///C:\Users\Convergence\Desktop\Envoi%20courrier%20renouvellement%20adh&#233;sion.xls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8F0D-F5A5-4934-82D0-DABFFF37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2160</CharactersWithSpaces>
  <SharedDoc>false</SharedDoc>
  <HLinks>
    <vt:vector size="18" baseType="variant">
      <vt:variant>
        <vt:i4>2687003</vt:i4>
      </vt:variant>
      <vt:variant>
        <vt:i4>-1</vt:i4>
      </vt:variant>
      <vt:variant>
        <vt:i4>1033</vt:i4>
      </vt:variant>
      <vt:variant>
        <vt:i4>1</vt:i4>
      </vt:variant>
      <vt:variant>
        <vt:lpwstr>cid:47CF9B5C-9DB4-4DAC-AF04-AA6F1B40DCE0@orionsante.fr</vt:lpwstr>
      </vt:variant>
      <vt:variant>
        <vt:lpwstr/>
      </vt:variant>
      <vt:variant>
        <vt:i4>2687003</vt:i4>
      </vt:variant>
      <vt:variant>
        <vt:i4>-1</vt:i4>
      </vt:variant>
      <vt:variant>
        <vt:i4>1034</vt:i4>
      </vt:variant>
      <vt:variant>
        <vt:i4>1</vt:i4>
      </vt:variant>
      <vt:variant>
        <vt:lpwstr>cid:47CF9B5C-9DB4-4DAC-AF04-AA6F1B40DCE0@orionsante.fr</vt:lpwstr>
      </vt:variant>
      <vt:variant>
        <vt:lpwstr/>
      </vt:variant>
      <vt:variant>
        <vt:i4>2687003</vt:i4>
      </vt:variant>
      <vt:variant>
        <vt:i4>-1</vt:i4>
      </vt:variant>
      <vt:variant>
        <vt:i4>1035</vt:i4>
      </vt:variant>
      <vt:variant>
        <vt:i4>1</vt:i4>
      </vt:variant>
      <vt:variant>
        <vt:lpwstr>cid:47CF9B5C-9DB4-4DAC-AF04-AA6F1B40DCE0@orionsante.fr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Convergence Infirmiere</dc:creator>
  <cp:keywords/>
  <cp:lastModifiedBy>Convergence</cp:lastModifiedBy>
  <cp:revision>3</cp:revision>
  <cp:lastPrinted>2021-11-09T12:45:00Z</cp:lastPrinted>
  <dcterms:created xsi:type="dcterms:W3CDTF">2022-01-19T16:25:00Z</dcterms:created>
  <dcterms:modified xsi:type="dcterms:W3CDTF">2022-01-19T17:04:00Z</dcterms:modified>
</cp:coreProperties>
</file>